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B24505">
        <w:t xml:space="preserve">: </w:t>
      </w:r>
      <w:r w:rsidR="00B24505">
        <w:rPr>
          <w:rFonts w:ascii="Calibri" w:eastAsia="Times New Roman" w:hAnsi="Calibri" w:cs="Calibri"/>
          <w:color w:val="000000"/>
          <w:lang w:eastAsia="pl-PL"/>
        </w:rPr>
        <w:t>SP7.21.</w:t>
      </w:r>
      <w:r w:rsidR="00EC181E">
        <w:rPr>
          <w:rFonts w:ascii="Calibri" w:eastAsia="Times New Roman" w:hAnsi="Calibri" w:cs="Calibri"/>
          <w:color w:val="000000"/>
          <w:lang w:eastAsia="pl-PL"/>
        </w:rPr>
        <w:t>34</w:t>
      </w:r>
      <w:r w:rsidR="00B24505">
        <w:rPr>
          <w:rFonts w:ascii="Calibri" w:eastAsia="Times New Roman" w:hAnsi="Calibri" w:cs="Calibri"/>
          <w:color w:val="000000"/>
          <w:lang w:eastAsia="pl-PL"/>
        </w:rPr>
        <w:t>.202</w:t>
      </w:r>
      <w:r w:rsidR="00122627">
        <w:rPr>
          <w:rFonts w:ascii="Calibri" w:eastAsia="Times New Roman" w:hAnsi="Calibri" w:cs="Calibri"/>
          <w:color w:val="000000"/>
          <w:lang w:eastAsia="pl-PL"/>
        </w:rPr>
        <w:t>2</w:t>
      </w:r>
      <w:r w:rsidR="00EC181E">
        <w:rPr>
          <w:rFonts w:ascii="Calibri" w:eastAsia="Times New Roman" w:hAnsi="Calibri" w:cs="Calibri"/>
          <w:color w:val="000000"/>
          <w:lang w:eastAsia="pl-PL"/>
        </w:rPr>
        <w:t>.</w:t>
      </w:r>
      <w:r w:rsidR="00B24505">
        <w:rPr>
          <w:rFonts w:ascii="Calibri" w:eastAsia="Times New Roman" w:hAnsi="Calibri" w:cs="Calibri"/>
          <w:color w:val="000000"/>
          <w:lang w:eastAsia="pl-PL"/>
        </w:rPr>
        <w:t>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FA548C">
        <w:t>:</w:t>
      </w:r>
    </w:p>
    <w:tbl>
      <w:tblPr>
        <w:tblStyle w:val="Tabela-Siatka"/>
        <w:tblW w:w="11247" w:type="dxa"/>
        <w:tblInd w:w="-856" w:type="dxa"/>
        <w:tblLook w:val="04A0" w:firstRow="1" w:lastRow="0" w:firstColumn="1" w:lastColumn="0" w:noHBand="0" w:noVBand="1"/>
      </w:tblPr>
      <w:tblGrid>
        <w:gridCol w:w="709"/>
        <w:gridCol w:w="2515"/>
        <w:gridCol w:w="1133"/>
        <w:gridCol w:w="1349"/>
        <w:gridCol w:w="1398"/>
        <w:gridCol w:w="1398"/>
        <w:gridCol w:w="977"/>
        <w:gridCol w:w="977"/>
        <w:gridCol w:w="791"/>
      </w:tblGrid>
      <w:tr w:rsidR="00561FA3" w:rsidTr="00561FA3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Jednostka miary:</w:t>
            </w:r>
            <w:r>
              <w:rPr>
                <w:b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61FA3" w:rsidTr="00561FA3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pralnicza</w:t>
            </w:r>
          </w:p>
          <w:p w:rsidR="00561FA3" w:rsidRDefault="00561FA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</w:pPr>
            <w: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122627">
            <w:pPr>
              <w:jc w:val="center"/>
            </w:pPr>
            <w:r>
              <w:t>206</w:t>
            </w:r>
          </w:p>
          <w:p w:rsidR="00561FA3" w:rsidRDefault="00561FA3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>
            <w:pPr>
              <w:jc w:val="center"/>
            </w:pPr>
          </w:p>
        </w:tc>
      </w:tr>
    </w:tbl>
    <w:p w:rsidR="00561FA3" w:rsidRDefault="00561FA3" w:rsidP="00AD268E"/>
    <w:p w:rsidR="00AD268E" w:rsidRDefault="00561FA3" w:rsidP="00AD268E">
      <w:r>
        <w:t>Wartość</w:t>
      </w:r>
      <w:r w:rsidR="00632EFD">
        <w:t xml:space="preserve"> brutto</w:t>
      </w:r>
      <w:r>
        <w:t xml:space="preserve"> słownie: ……………………………………………………………………………………………………………………</w:t>
      </w:r>
    </w:p>
    <w:p w:rsidR="00561FA3" w:rsidRDefault="00561FA3" w:rsidP="00AD268E">
      <w:r>
        <w:t xml:space="preserve">                       </w:t>
      </w:r>
      <w:r w:rsidR="00632EFD">
        <w:t xml:space="preserve">             </w:t>
      </w:r>
      <w:r>
        <w:t xml:space="preserve">         ……………………………………………………………………………………………………………………</w:t>
      </w:r>
    </w:p>
    <w:p w:rsidR="00B442FE" w:rsidRPr="00AD268E" w:rsidRDefault="00B442FE" w:rsidP="00AD268E"/>
    <w:p w:rsidR="00B442FE" w:rsidRDefault="00B442FE" w:rsidP="00B442FE">
      <w:pPr>
        <w:spacing w:line="252" w:lineRule="auto"/>
      </w:pPr>
      <w:r>
        <w:t>7.          Oświadczam, że:</w:t>
      </w:r>
    </w:p>
    <w:p w:rsidR="00B442FE" w:rsidRDefault="00B442FE" w:rsidP="00B442FE">
      <w:r>
        <w:t xml:space="preserve">           - nie wnosimy zastrzeżeń do przedmiotu zamówienia.</w:t>
      </w:r>
    </w:p>
    <w:p w:rsidR="00B442FE" w:rsidRDefault="00B442FE" w:rsidP="00B442FE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B442FE" w:rsidRDefault="00B442FE" w:rsidP="00B442FE"/>
    <w:p w:rsidR="00B442FE" w:rsidRDefault="00B442FE" w:rsidP="00B442FE">
      <w:pPr>
        <w:pStyle w:val="Akapitzlist"/>
        <w:numPr>
          <w:ilvl w:val="0"/>
          <w:numId w:val="2"/>
        </w:numPr>
      </w:pPr>
      <w:r>
        <w:t xml:space="preserve">      Załącznikami do niniejszego formularza ofertowego są:</w:t>
      </w:r>
      <w:bookmarkStart w:id="0" w:name="_GoBack"/>
      <w:bookmarkEnd w:id="0"/>
    </w:p>
    <w:p w:rsidR="00B442FE" w:rsidRDefault="00B442FE" w:rsidP="00B442FE">
      <w:r>
        <w:t>1 ………………………………………………………………………………………………………………………………………………………</w:t>
      </w:r>
    </w:p>
    <w:p w:rsidR="00B442FE" w:rsidRDefault="00B442FE" w:rsidP="00B442FE">
      <w:r>
        <w:t>2 ………………………………………………………………………………………………………………………………………………………</w:t>
      </w:r>
    </w:p>
    <w:p w:rsidR="00B442FE" w:rsidRDefault="00B442FE" w:rsidP="00B442FE"/>
    <w:p w:rsidR="00B442FE" w:rsidRPr="00AD268E" w:rsidRDefault="00B442F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22627"/>
    <w:rsid w:val="003B1F3C"/>
    <w:rsid w:val="00503986"/>
    <w:rsid w:val="00561FA3"/>
    <w:rsid w:val="00632EFD"/>
    <w:rsid w:val="0079675D"/>
    <w:rsid w:val="00875170"/>
    <w:rsid w:val="00AD268E"/>
    <w:rsid w:val="00B24505"/>
    <w:rsid w:val="00B442FE"/>
    <w:rsid w:val="00EC181E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C2E9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42F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2021-11-16T12:13:00Z</dcterms:created>
  <dcterms:modified xsi:type="dcterms:W3CDTF">2022-11-15T12:30:00Z</dcterms:modified>
</cp:coreProperties>
</file>